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3497"/>
        <w:gridCol w:w="2347"/>
        <w:gridCol w:w="2112"/>
      </w:tblGrid>
      <w:tr w:rsidR="00BB4C82" w:rsidRPr="0053237E" w:rsidTr="0038534A">
        <w:trPr>
          <w:trHeight w:val="666"/>
        </w:trPr>
        <w:tc>
          <w:tcPr>
            <w:tcW w:w="9042" w:type="dxa"/>
            <w:gridSpan w:val="4"/>
          </w:tcPr>
          <w:p w:rsidR="0038534A" w:rsidRPr="0038534A" w:rsidRDefault="0038534A" w:rsidP="0038534A">
            <w:pPr>
              <w:pStyle w:val="stBilgi"/>
              <w:jc w:val="center"/>
              <w:rPr>
                <w:b/>
                <w:color w:val="000000" w:themeColor="text1"/>
              </w:rPr>
            </w:pPr>
            <w:r w:rsidRPr="0038534A">
              <w:rPr>
                <w:b/>
                <w:color w:val="000000" w:themeColor="text1"/>
              </w:rPr>
              <w:t>ÇORUM ŞEHİT EROL OLÇOK ANADOLU İMAM HATİP LİSESİ</w:t>
            </w:r>
          </w:p>
          <w:p w:rsidR="0038534A" w:rsidRPr="0038534A" w:rsidRDefault="0038534A" w:rsidP="0038534A">
            <w:pPr>
              <w:pStyle w:val="stBilgi"/>
              <w:jc w:val="center"/>
              <w:rPr>
                <w:b/>
                <w:color w:val="000000" w:themeColor="text1"/>
                <w:sz w:val="18"/>
              </w:rPr>
            </w:pPr>
            <w:r w:rsidRPr="0038534A">
              <w:rPr>
                <w:b/>
                <w:color w:val="000000" w:themeColor="text1"/>
                <w:sz w:val="18"/>
              </w:rPr>
              <w:t>2022-2023 EĞİTİM ÖĞRETİM YILI</w:t>
            </w:r>
          </w:p>
          <w:p w:rsidR="00BB4C82" w:rsidRPr="0038534A" w:rsidRDefault="0038534A" w:rsidP="0038534A">
            <w:pPr>
              <w:pStyle w:val="stBilgi"/>
              <w:jc w:val="center"/>
              <w:rPr>
                <w:b/>
                <w:color w:val="4F81BD" w:themeColor="accent1"/>
              </w:rPr>
            </w:pPr>
            <w:r w:rsidRPr="0038534A">
              <w:rPr>
                <w:b/>
                <w:color w:val="000000" w:themeColor="text1"/>
                <w:sz w:val="18"/>
              </w:rPr>
              <w:t>İSG KURUL TOPLANTI TUTANAĞI</w:t>
            </w:r>
          </w:p>
        </w:tc>
      </w:tr>
      <w:tr w:rsidR="006B2C2A" w:rsidRPr="0053237E" w:rsidTr="00FF25BA">
        <w:trPr>
          <w:trHeight w:val="776"/>
        </w:trPr>
        <w:tc>
          <w:tcPr>
            <w:tcW w:w="9042" w:type="dxa"/>
            <w:gridSpan w:val="4"/>
          </w:tcPr>
          <w:p w:rsidR="006B2C2A" w:rsidRPr="0053237E" w:rsidRDefault="00BB4C82" w:rsidP="0053237E">
            <w:pPr>
              <w:spacing w:line="360" w:lineRule="auto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Toplantı Tarih ve </w:t>
            </w:r>
            <w:proofErr w:type="gramStart"/>
            <w:r w:rsidRPr="0053237E">
              <w:rPr>
                <w:rFonts w:cstheme="minorHAnsi"/>
                <w:b/>
              </w:rPr>
              <w:t xml:space="preserve">Saati   </w:t>
            </w:r>
            <w:r w:rsidR="006B2C2A" w:rsidRPr="0053237E">
              <w:rPr>
                <w:rFonts w:cstheme="minorHAnsi"/>
                <w:b/>
              </w:rPr>
              <w:t xml:space="preserve"> : </w:t>
            </w:r>
            <w:r w:rsidR="0038534A" w:rsidRPr="00FF25BA">
              <w:rPr>
                <w:rFonts w:cstheme="minorHAnsi"/>
              </w:rPr>
              <w:t>17</w:t>
            </w:r>
            <w:proofErr w:type="gramEnd"/>
            <w:r w:rsidR="0038534A" w:rsidRPr="00FF25BA">
              <w:rPr>
                <w:rFonts w:cstheme="minorHAnsi"/>
              </w:rPr>
              <w:t>.10.2022</w:t>
            </w:r>
          </w:p>
          <w:p w:rsidR="006B2C2A" w:rsidRPr="0053237E" w:rsidRDefault="00BB4C82" w:rsidP="00BB4C82">
            <w:pPr>
              <w:tabs>
                <w:tab w:val="left" w:pos="2410"/>
              </w:tabs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Toplantı </w:t>
            </w:r>
            <w:proofErr w:type="gramStart"/>
            <w:r w:rsidR="006B2C2A" w:rsidRPr="0053237E">
              <w:rPr>
                <w:rFonts w:cstheme="minorHAnsi"/>
                <w:b/>
              </w:rPr>
              <w:t>Yer</w:t>
            </w:r>
            <w:r w:rsidRPr="0053237E">
              <w:rPr>
                <w:rFonts w:cstheme="minorHAnsi"/>
                <w:b/>
              </w:rPr>
              <w:t xml:space="preserve">i                     </w:t>
            </w:r>
            <w:r w:rsidR="006B2C2A" w:rsidRPr="0053237E">
              <w:rPr>
                <w:rFonts w:cstheme="minorHAnsi"/>
                <w:b/>
              </w:rPr>
              <w:t xml:space="preserve">: </w:t>
            </w:r>
            <w:r w:rsidRPr="0053237E">
              <w:rPr>
                <w:rFonts w:cstheme="minorHAnsi"/>
                <w:b/>
              </w:rPr>
              <w:t xml:space="preserve"> </w:t>
            </w:r>
            <w:r w:rsidR="0038534A" w:rsidRPr="00FF25BA">
              <w:rPr>
                <w:rFonts w:cstheme="minorHAnsi"/>
              </w:rPr>
              <w:t>Müdür</w:t>
            </w:r>
            <w:proofErr w:type="gramEnd"/>
            <w:r w:rsidR="0038534A" w:rsidRPr="00FF25BA">
              <w:rPr>
                <w:rFonts w:cstheme="minorHAnsi"/>
              </w:rPr>
              <w:t xml:space="preserve"> Odası</w:t>
            </w:r>
          </w:p>
        </w:tc>
      </w:tr>
      <w:tr w:rsidR="006B2C2A" w:rsidRPr="0053237E" w:rsidTr="0038534A">
        <w:trPr>
          <w:trHeight w:val="1550"/>
        </w:trPr>
        <w:tc>
          <w:tcPr>
            <w:tcW w:w="9042" w:type="dxa"/>
            <w:gridSpan w:val="4"/>
          </w:tcPr>
          <w:p w:rsidR="003058BF" w:rsidRPr="0053237E" w:rsidRDefault="006B2C2A" w:rsidP="009B640D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GÜNDEM</w:t>
            </w:r>
            <w:r w:rsidR="00D6789F" w:rsidRPr="0053237E">
              <w:rPr>
                <w:rFonts w:cstheme="minorHAnsi"/>
                <w:b/>
              </w:rPr>
              <w:t xml:space="preserve"> MADDELERİ</w:t>
            </w:r>
            <w:r w:rsidRPr="0053237E">
              <w:rPr>
                <w:rFonts w:cstheme="minorHAnsi"/>
                <w:b/>
              </w:rPr>
              <w:t xml:space="preserve">: </w:t>
            </w:r>
          </w:p>
          <w:p w:rsidR="00BB4C82" w:rsidRPr="00FF25BA" w:rsidRDefault="006C650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FF25BA">
              <w:rPr>
                <w:rFonts w:cstheme="minorHAnsi"/>
              </w:rPr>
              <w:t>Açılış ve yoklama</w:t>
            </w:r>
          </w:p>
          <w:p w:rsidR="006C6502" w:rsidRPr="00FF25BA" w:rsidRDefault="006C6502" w:rsidP="006C650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FF25BA">
              <w:rPr>
                <w:rFonts w:cstheme="minorHAnsi"/>
              </w:rPr>
              <w:t>Geçmiş dönem İSG çalışmalarının değerlendirmesi</w:t>
            </w:r>
          </w:p>
          <w:p w:rsidR="00BB4C82" w:rsidRPr="00FF25BA" w:rsidRDefault="006C650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FF25BA">
              <w:rPr>
                <w:rFonts w:cstheme="minorHAnsi"/>
              </w:rPr>
              <w:t>Acil durum ve tahliye planlarının, İSG İç Yönergesinin, risk değerlendirme ekiplerinin ve mevcut risklerin gözden geçirilmesi.</w:t>
            </w:r>
          </w:p>
          <w:p w:rsidR="00BB4C82" w:rsidRPr="00FF25BA" w:rsidRDefault="006C650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FF25BA">
              <w:rPr>
                <w:rFonts w:cstheme="minorHAnsi"/>
              </w:rPr>
              <w:t>İSG kurulundaki görev dağılımının görüşülmesi</w:t>
            </w:r>
          </w:p>
          <w:p w:rsidR="00BB4C82" w:rsidRPr="00FF25BA" w:rsidRDefault="006C650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FF25BA">
              <w:rPr>
                <w:rFonts w:cstheme="minorHAnsi"/>
              </w:rPr>
              <w:t>Tatbikat planlamalarının yapılması</w:t>
            </w:r>
          </w:p>
          <w:p w:rsidR="00FF25BA" w:rsidRPr="0053237E" w:rsidRDefault="00FF25BA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F25BA">
              <w:rPr>
                <w:rFonts w:cstheme="minorHAnsi"/>
              </w:rPr>
              <w:t>Dilek ve temenniler</w:t>
            </w:r>
          </w:p>
        </w:tc>
      </w:tr>
      <w:tr w:rsidR="0051034E" w:rsidRPr="0053237E" w:rsidTr="0038534A">
        <w:trPr>
          <w:trHeight w:val="1744"/>
        </w:trPr>
        <w:tc>
          <w:tcPr>
            <w:tcW w:w="9042" w:type="dxa"/>
            <w:gridSpan w:val="4"/>
          </w:tcPr>
          <w:p w:rsidR="00BB4C82" w:rsidRPr="00FF25BA" w:rsidRDefault="00FF25BA" w:rsidP="00BB4C82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FF25BA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C06F82" w:rsidRPr="0053237E" w:rsidTr="0038534A">
        <w:trPr>
          <w:trHeight w:val="530"/>
        </w:trPr>
        <w:tc>
          <w:tcPr>
            <w:tcW w:w="1086" w:type="dxa"/>
          </w:tcPr>
          <w:p w:rsidR="00C06F82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SIRA NO</w:t>
            </w:r>
          </w:p>
        </w:tc>
        <w:tc>
          <w:tcPr>
            <w:tcW w:w="3497" w:type="dxa"/>
          </w:tcPr>
          <w:p w:rsidR="00167A7E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TOPLANTIYA KATILANLARIN </w:t>
            </w:r>
          </w:p>
          <w:p w:rsidR="00C06F82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ADI SOYADI</w:t>
            </w:r>
          </w:p>
        </w:tc>
        <w:tc>
          <w:tcPr>
            <w:tcW w:w="2347" w:type="dxa"/>
          </w:tcPr>
          <w:p w:rsidR="00C06F82" w:rsidRPr="0053237E" w:rsidRDefault="0095748F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GÖREVİ</w:t>
            </w:r>
          </w:p>
        </w:tc>
        <w:tc>
          <w:tcPr>
            <w:tcW w:w="2112" w:type="dxa"/>
          </w:tcPr>
          <w:p w:rsidR="00C06F82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İMZA</w:t>
            </w:r>
          </w:p>
        </w:tc>
      </w:tr>
      <w:tr w:rsidR="00C06F82" w:rsidRPr="0053237E" w:rsidTr="0038534A">
        <w:trPr>
          <w:trHeight w:val="537"/>
        </w:trPr>
        <w:tc>
          <w:tcPr>
            <w:tcW w:w="1086" w:type="dxa"/>
          </w:tcPr>
          <w:p w:rsidR="00C06F82" w:rsidRPr="0053237E" w:rsidRDefault="006540E2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1</w:t>
            </w:r>
          </w:p>
          <w:p w:rsidR="006540E2" w:rsidRPr="0053237E" w:rsidRDefault="006540E2" w:rsidP="006540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7" w:type="dxa"/>
          </w:tcPr>
          <w:p w:rsidR="00C06F82" w:rsidRPr="0053237E" w:rsidRDefault="00C06F8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347" w:type="dxa"/>
          </w:tcPr>
          <w:p w:rsidR="00C06F82" w:rsidRPr="0053237E" w:rsidRDefault="0038534A">
            <w:pPr>
              <w:rPr>
                <w:rFonts w:cstheme="minorHAnsi"/>
              </w:rPr>
            </w:pPr>
            <w:r>
              <w:rPr>
                <w:rFonts w:cstheme="minorHAnsi"/>
              </w:rPr>
              <w:t>İşveren</w:t>
            </w:r>
          </w:p>
        </w:tc>
        <w:tc>
          <w:tcPr>
            <w:tcW w:w="2112" w:type="dxa"/>
          </w:tcPr>
          <w:p w:rsidR="00C06F82" w:rsidRPr="0053237E" w:rsidRDefault="00C06F82">
            <w:pPr>
              <w:rPr>
                <w:rFonts w:cstheme="minorHAnsi"/>
              </w:rPr>
            </w:pPr>
          </w:p>
        </w:tc>
      </w:tr>
      <w:tr w:rsidR="0038534A" w:rsidRPr="0053237E" w:rsidTr="0038534A">
        <w:trPr>
          <w:trHeight w:val="537"/>
        </w:trPr>
        <w:tc>
          <w:tcPr>
            <w:tcW w:w="1086" w:type="dxa"/>
          </w:tcPr>
          <w:p w:rsidR="0038534A" w:rsidRPr="0053237E" w:rsidRDefault="0038534A" w:rsidP="0038534A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2</w:t>
            </w:r>
          </w:p>
        </w:tc>
        <w:tc>
          <w:tcPr>
            <w:tcW w:w="3497" w:type="dxa"/>
          </w:tcPr>
          <w:p w:rsidR="0038534A" w:rsidRPr="0038534A" w:rsidRDefault="0038534A" w:rsidP="0038534A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38534A" w:rsidRPr="0053237E" w:rsidRDefault="0038534A" w:rsidP="0038534A">
            <w:pPr>
              <w:rPr>
                <w:rFonts w:cstheme="minorHAnsi"/>
              </w:rPr>
            </w:pPr>
            <w:r>
              <w:rPr>
                <w:rFonts w:cstheme="minorHAnsi"/>
              </w:rPr>
              <w:t>İşv</w:t>
            </w:r>
            <w:r w:rsidRPr="0053237E">
              <w:rPr>
                <w:rFonts w:cstheme="minorHAnsi"/>
              </w:rPr>
              <w:t>eren Vekili</w:t>
            </w:r>
          </w:p>
        </w:tc>
        <w:tc>
          <w:tcPr>
            <w:tcW w:w="2112" w:type="dxa"/>
          </w:tcPr>
          <w:p w:rsidR="0038534A" w:rsidRPr="0053237E" w:rsidRDefault="0038534A" w:rsidP="0038534A">
            <w:pPr>
              <w:rPr>
                <w:rFonts w:cstheme="minorHAnsi"/>
              </w:rPr>
            </w:pPr>
          </w:p>
        </w:tc>
      </w:tr>
      <w:tr w:rsidR="0038534A" w:rsidRPr="0053237E" w:rsidTr="0038534A">
        <w:trPr>
          <w:trHeight w:val="537"/>
        </w:trPr>
        <w:tc>
          <w:tcPr>
            <w:tcW w:w="1086" w:type="dxa"/>
          </w:tcPr>
          <w:p w:rsidR="0038534A" w:rsidRPr="0053237E" w:rsidRDefault="0038534A" w:rsidP="0038534A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3</w:t>
            </w:r>
          </w:p>
        </w:tc>
        <w:tc>
          <w:tcPr>
            <w:tcW w:w="3497" w:type="dxa"/>
          </w:tcPr>
          <w:p w:rsidR="0038534A" w:rsidRPr="0038534A" w:rsidRDefault="0038534A" w:rsidP="0038534A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38534A" w:rsidRPr="0053237E" w:rsidRDefault="0038534A" w:rsidP="0038534A">
            <w:pPr>
              <w:rPr>
                <w:rFonts w:cstheme="minorHAnsi"/>
              </w:rPr>
            </w:pPr>
            <w:r w:rsidRPr="0038534A">
              <w:rPr>
                <w:rFonts w:cstheme="minorHAnsi"/>
              </w:rPr>
              <w:t>Personel Sorumlusu</w:t>
            </w:r>
          </w:p>
        </w:tc>
        <w:tc>
          <w:tcPr>
            <w:tcW w:w="2112" w:type="dxa"/>
          </w:tcPr>
          <w:p w:rsidR="0038534A" w:rsidRPr="0053237E" w:rsidRDefault="0038534A" w:rsidP="0038534A">
            <w:pPr>
              <w:rPr>
                <w:rFonts w:cstheme="minorHAnsi"/>
              </w:rPr>
            </w:pPr>
          </w:p>
        </w:tc>
      </w:tr>
      <w:tr w:rsidR="0038534A" w:rsidRPr="0053237E" w:rsidTr="0038534A">
        <w:trPr>
          <w:trHeight w:val="537"/>
        </w:trPr>
        <w:tc>
          <w:tcPr>
            <w:tcW w:w="1086" w:type="dxa"/>
          </w:tcPr>
          <w:p w:rsidR="0038534A" w:rsidRPr="0053237E" w:rsidRDefault="0038534A" w:rsidP="0038534A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4</w:t>
            </w:r>
          </w:p>
        </w:tc>
        <w:tc>
          <w:tcPr>
            <w:tcW w:w="3497" w:type="dxa"/>
          </w:tcPr>
          <w:p w:rsidR="0038534A" w:rsidRPr="0038534A" w:rsidRDefault="0038534A" w:rsidP="0038534A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38534A" w:rsidRPr="0053237E" w:rsidRDefault="0038534A" w:rsidP="0038534A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 Temsilcisi</w:t>
            </w:r>
          </w:p>
        </w:tc>
        <w:tc>
          <w:tcPr>
            <w:tcW w:w="2112" w:type="dxa"/>
          </w:tcPr>
          <w:p w:rsidR="0038534A" w:rsidRPr="0053237E" w:rsidRDefault="0038534A" w:rsidP="0038534A">
            <w:pPr>
              <w:rPr>
                <w:rFonts w:cstheme="minorHAnsi"/>
              </w:rPr>
            </w:pPr>
          </w:p>
        </w:tc>
      </w:tr>
      <w:tr w:rsidR="00FF25BA" w:rsidRPr="0053237E" w:rsidTr="0038534A">
        <w:trPr>
          <w:trHeight w:val="537"/>
        </w:trPr>
        <w:tc>
          <w:tcPr>
            <w:tcW w:w="1086" w:type="dxa"/>
          </w:tcPr>
          <w:p w:rsidR="00FF25BA" w:rsidRPr="0053237E" w:rsidRDefault="00FF25BA" w:rsidP="00FF25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497" w:type="dxa"/>
          </w:tcPr>
          <w:p w:rsidR="00FF25BA" w:rsidRPr="0038534A" w:rsidRDefault="00FF25BA" w:rsidP="00FF25BA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FF25BA" w:rsidRPr="0038534A" w:rsidRDefault="00FF25BA" w:rsidP="00FF25BA">
            <w:pPr>
              <w:rPr>
                <w:rFonts w:cstheme="minorHAnsi"/>
              </w:rPr>
            </w:pPr>
            <w:r w:rsidRPr="0038534A">
              <w:rPr>
                <w:rFonts w:cstheme="minorHAnsi"/>
              </w:rPr>
              <w:t>Destek Elemanı/İlkyardımcı</w:t>
            </w:r>
          </w:p>
        </w:tc>
        <w:tc>
          <w:tcPr>
            <w:tcW w:w="2112" w:type="dxa"/>
          </w:tcPr>
          <w:p w:rsidR="00FF25BA" w:rsidRPr="0053237E" w:rsidRDefault="00FF25BA" w:rsidP="00FF25BA">
            <w:pPr>
              <w:rPr>
                <w:rFonts w:cstheme="minorHAnsi"/>
              </w:rPr>
            </w:pPr>
          </w:p>
        </w:tc>
      </w:tr>
      <w:tr w:rsidR="00FF25BA" w:rsidRPr="0053237E" w:rsidTr="0038534A">
        <w:trPr>
          <w:trHeight w:val="537"/>
        </w:trPr>
        <w:tc>
          <w:tcPr>
            <w:tcW w:w="1086" w:type="dxa"/>
          </w:tcPr>
          <w:p w:rsidR="00FF25BA" w:rsidRPr="0053237E" w:rsidRDefault="00FF25BA" w:rsidP="00FF25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497" w:type="dxa"/>
          </w:tcPr>
          <w:p w:rsidR="00FF25BA" w:rsidRPr="0038534A" w:rsidRDefault="00FF25BA" w:rsidP="00FF25BA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FF25BA" w:rsidRPr="0053237E" w:rsidRDefault="00FF25BA" w:rsidP="00FF25BA">
            <w:pPr>
              <w:rPr>
                <w:rFonts w:cstheme="minorHAnsi"/>
              </w:rPr>
            </w:pPr>
            <w:r>
              <w:rPr>
                <w:rFonts w:cstheme="minorHAnsi"/>
              </w:rPr>
              <w:t>Destek Elemanı/Arama Kurtarma ve Tahliye</w:t>
            </w:r>
          </w:p>
        </w:tc>
        <w:tc>
          <w:tcPr>
            <w:tcW w:w="2112" w:type="dxa"/>
          </w:tcPr>
          <w:p w:rsidR="00FF25BA" w:rsidRPr="0053237E" w:rsidRDefault="00FF25BA" w:rsidP="00FF25BA">
            <w:pPr>
              <w:rPr>
                <w:rFonts w:cstheme="minorHAnsi"/>
              </w:rPr>
            </w:pPr>
          </w:p>
        </w:tc>
      </w:tr>
      <w:tr w:rsidR="00FF25BA" w:rsidRPr="0053237E" w:rsidTr="0038534A">
        <w:trPr>
          <w:trHeight w:val="537"/>
        </w:trPr>
        <w:tc>
          <w:tcPr>
            <w:tcW w:w="1086" w:type="dxa"/>
          </w:tcPr>
          <w:p w:rsidR="00FF25BA" w:rsidRPr="0053237E" w:rsidRDefault="00FF25BA" w:rsidP="00FF25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3497" w:type="dxa"/>
          </w:tcPr>
          <w:p w:rsidR="00FF25BA" w:rsidRPr="0038534A" w:rsidRDefault="00FF25BA" w:rsidP="00FF25BA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FF25BA" w:rsidRPr="0038534A" w:rsidRDefault="00FF25BA" w:rsidP="00FF25BA">
            <w:pPr>
              <w:rPr>
                <w:rFonts w:cstheme="minorHAnsi"/>
              </w:rPr>
            </w:pPr>
            <w:r w:rsidRPr="0038534A">
              <w:rPr>
                <w:rFonts w:cstheme="minorHAnsi"/>
              </w:rPr>
              <w:t>Destek Elemanı/Yangın Söndürme</w:t>
            </w:r>
          </w:p>
        </w:tc>
        <w:tc>
          <w:tcPr>
            <w:tcW w:w="2112" w:type="dxa"/>
          </w:tcPr>
          <w:p w:rsidR="00FF25BA" w:rsidRPr="0053237E" w:rsidRDefault="00FF25BA" w:rsidP="00FF25BA">
            <w:pPr>
              <w:rPr>
                <w:rFonts w:cstheme="minorHAnsi"/>
              </w:rPr>
            </w:pPr>
          </w:p>
        </w:tc>
      </w:tr>
    </w:tbl>
    <w:p w:rsidR="00C06F82" w:rsidRPr="0053237E" w:rsidRDefault="00C06F82" w:rsidP="00CE7DFB">
      <w:pPr>
        <w:rPr>
          <w:rFonts w:cstheme="minorHAnsi"/>
        </w:rPr>
      </w:pPr>
    </w:p>
    <w:sectPr w:rsidR="00C06F82" w:rsidRPr="00532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B4" w:rsidRDefault="00B30BB4" w:rsidP="00BB4C82">
      <w:pPr>
        <w:spacing w:after="0" w:line="240" w:lineRule="auto"/>
      </w:pPr>
      <w:r>
        <w:separator/>
      </w:r>
    </w:p>
  </w:endnote>
  <w:endnote w:type="continuationSeparator" w:id="0">
    <w:p w:rsidR="00B30BB4" w:rsidRDefault="00B30BB4" w:rsidP="00B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B4" w:rsidRDefault="00B30BB4" w:rsidP="00BB4C82">
      <w:pPr>
        <w:spacing w:after="0" w:line="240" w:lineRule="auto"/>
      </w:pPr>
      <w:r>
        <w:separator/>
      </w:r>
    </w:p>
  </w:footnote>
  <w:footnote w:type="continuationSeparator" w:id="0">
    <w:p w:rsidR="00B30BB4" w:rsidRDefault="00B30BB4" w:rsidP="00BB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61" w:rsidRDefault="00BB4C82" w:rsidP="00374161">
    <w:pPr>
      <w:pStyle w:val="stBilgi"/>
      <w:rPr>
        <w:b/>
        <w:color w:val="4F81BD" w:themeColor="accent1"/>
        <w:sz w:val="28"/>
      </w:rPr>
    </w:pPr>
    <w:r w:rsidRPr="00E35DA0">
      <w:rPr>
        <w:b/>
        <w:noProof/>
        <w:color w:val="4F81BD" w:themeColor="accent1"/>
        <w:sz w:val="28"/>
        <w:lang w:eastAsia="tr-TR"/>
      </w:rPr>
      <w:drawing>
        <wp:anchor distT="0" distB="0" distL="114300" distR="114300" simplePos="0" relativeHeight="251659264" behindDoc="1" locked="0" layoutInCell="1" allowOverlap="1" wp14:anchorId="3B7EDC98" wp14:editId="0CE197C7">
          <wp:simplePos x="0" y="0"/>
          <wp:positionH relativeFrom="column">
            <wp:posOffset>59055</wp:posOffset>
          </wp:positionH>
          <wp:positionV relativeFrom="paragraph">
            <wp:posOffset>26670</wp:posOffset>
          </wp:positionV>
          <wp:extent cx="552450" cy="549275"/>
          <wp:effectExtent l="0" t="0" r="0" b="3175"/>
          <wp:wrapTight wrapText="bothSides">
            <wp:wrapPolygon edited="0">
              <wp:start x="5214" y="0"/>
              <wp:lineTo x="0" y="3746"/>
              <wp:lineTo x="0" y="18728"/>
              <wp:lineTo x="5959" y="20976"/>
              <wp:lineTo x="14897" y="20976"/>
              <wp:lineTo x="20855" y="17230"/>
              <wp:lineTo x="20855" y="3746"/>
              <wp:lineTo x="15641" y="0"/>
              <wp:lineTo x="5214" y="0"/>
            </wp:wrapPolygon>
          </wp:wrapTight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ttp://akademikduyuru.com/wp-content/uploads/2016/07/bartin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34A">
      <w:rPr>
        <w:b/>
        <w:color w:val="4F81BD" w:themeColor="accent1"/>
        <w:sz w:val="28"/>
      </w:rPr>
      <w:t>ÇORUM ŞEHİT EROL OLÇOK ANADOLU İMAM HATİP LİSESİ</w:t>
    </w:r>
  </w:p>
  <w:p w:rsidR="0038534A" w:rsidRDefault="0038534A" w:rsidP="00BB4C82">
    <w:pPr>
      <w:pStyle w:val="stBilgi"/>
      <w:rPr>
        <w:b/>
        <w:color w:val="4F81BD" w:themeColor="accent1"/>
      </w:rPr>
    </w:pPr>
    <w:r>
      <w:rPr>
        <w:b/>
        <w:color w:val="4F81BD" w:themeColor="accent1"/>
      </w:rPr>
      <w:t>2022-2023 EĞİTİM ÖĞRETİM YILI</w:t>
    </w:r>
  </w:p>
  <w:p w:rsidR="0038534A" w:rsidRPr="00FF25BA" w:rsidRDefault="00BB4C82">
    <w:pPr>
      <w:pStyle w:val="stBilgi"/>
      <w:rPr>
        <w:b/>
        <w:color w:val="4F81BD" w:themeColor="accent1"/>
        <w:sz w:val="28"/>
      </w:rPr>
    </w:pPr>
    <w:r w:rsidRPr="00374161">
      <w:rPr>
        <w:b/>
        <w:color w:val="4F81BD" w:themeColor="accent1"/>
      </w:rPr>
      <w:t xml:space="preserve">İSG KURUL TOPLANTI TUTANAĞI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75C"/>
    <w:multiLevelType w:val="hybridMultilevel"/>
    <w:tmpl w:val="EF0AD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DFF"/>
    <w:multiLevelType w:val="hybridMultilevel"/>
    <w:tmpl w:val="23D4E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D61"/>
    <w:multiLevelType w:val="multilevel"/>
    <w:tmpl w:val="E8E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72695"/>
    <w:multiLevelType w:val="hybridMultilevel"/>
    <w:tmpl w:val="C7303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9D2"/>
    <w:multiLevelType w:val="hybridMultilevel"/>
    <w:tmpl w:val="DC76543E"/>
    <w:lvl w:ilvl="0" w:tplc="6784D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C6DC3"/>
    <w:multiLevelType w:val="hybridMultilevel"/>
    <w:tmpl w:val="401E3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226C"/>
    <w:multiLevelType w:val="hybridMultilevel"/>
    <w:tmpl w:val="EB26BD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6"/>
    <w:rsid w:val="00084100"/>
    <w:rsid w:val="00167A7E"/>
    <w:rsid w:val="00172076"/>
    <w:rsid w:val="00194AC2"/>
    <w:rsid w:val="001B03F0"/>
    <w:rsid w:val="001E418A"/>
    <w:rsid w:val="0027282F"/>
    <w:rsid w:val="002756ED"/>
    <w:rsid w:val="00284712"/>
    <w:rsid w:val="00292E51"/>
    <w:rsid w:val="002E6763"/>
    <w:rsid w:val="003058BF"/>
    <w:rsid w:val="00346845"/>
    <w:rsid w:val="00361A84"/>
    <w:rsid w:val="00374161"/>
    <w:rsid w:val="0038534A"/>
    <w:rsid w:val="003A09A8"/>
    <w:rsid w:val="003A626C"/>
    <w:rsid w:val="0040127B"/>
    <w:rsid w:val="004775D6"/>
    <w:rsid w:val="0051034E"/>
    <w:rsid w:val="0053237E"/>
    <w:rsid w:val="00582AC6"/>
    <w:rsid w:val="00637306"/>
    <w:rsid w:val="006540E2"/>
    <w:rsid w:val="006753D3"/>
    <w:rsid w:val="006B2C2A"/>
    <w:rsid w:val="006C6502"/>
    <w:rsid w:val="006D2B7B"/>
    <w:rsid w:val="006E4EB1"/>
    <w:rsid w:val="00704B0C"/>
    <w:rsid w:val="00786FF7"/>
    <w:rsid w:val="007A6ED8"/>
    <w:rsid w:val="007D3C34"/>
    <w:rsid w:val="00877831"/>
    <w:rsid w:val="008B50B7"/>
    <w:rsid w:val="00911A75"/>
    <w:rsid w:val="0095748F"/>
    <w:rsid w:val="00A83CAD"/>
    <w:rsid w:val="00AB67C5"/>
    <w:rsid w:val="00B30BB4"/>
    <w:rsid w:val="00B447E9"/>
    <w:rsid w:val="00BB4C82"/>
    <w:rsid w:val="00C06F82"/>
    <w:rsid w:val="00CA307D"/>
    <w:rsid w:val="00CC525B"/>
    <w:rsid w:val="00CE7DFB"/>
    <w:rsid w:val="00CF0493"/>
    <w:rsid w:val="00D6789F"/>
    <w:rsid w:val="00D72ECF"/>
    <w:rsid w:val="00D954FE"/>
    <w:rsid w:val="00DC2DA9"/>
    <w:rsid w:val="00DC4C68"/>
    <w:rsid w:val="00E62FAC"/>
    <w:rsid w:val="00E65FDF"/>
    <w:rsid w:val="00E81F52"/>
    <w:rsid w:val="00EE6128"/>
    <w:rsid w:val="00F111F1"/>
    <w:rsid w:val="00F167DB"/>
    <w:rsid w:val="00F51753"/>
    <w:rsid w:val="00F527DF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6E53"/>
  <w15:docId w15:val="{C55545B4-8112-4C88-9119-969BDE7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62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4C82"/>
  </w:style>
  <w:style w:type="paragraph" w:styleId="AltBilgi">
    <w:name w:val="footer"/>
    <w:basedOn w:val="Normal"/>
    <w:link w:val="AltBilgiChar"/>
    <w:uiPriority w:val="99"/>
    <w:unhideWhenUsed/>
    <w:rsid w:val="00BB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Z-Kütüphane</cp:lastModifiedBy>
  <cp:revision>3</cp:revision>
  <cp:lastPrinted>2022-11-11T07:23:00Z</cp:lastPrinted>
  <dcterms:created xsi:type="dcterms:W3CDTF">2022-11-11T07:23:00Z</dcterms:created>
  <dcterms:modified xsi:type="dcterms:W3CDTF">2022-11-12T07:00:00Z</dcterms:modified>
</cp:coreProperties>
</file>